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32" w:rsidRPr="000B7D9F" w:rsidRDefault="00F44932" w:rsidP="00F44932">
      <w:pPr>
        <w:pStyle w:val="a6"/>
        <w:rPr>
          <w:rFonts w:ascii="Times New Roman" w:hAnsi="Times New Roman" w:cs="Times New Roman"/>
          <w:sz w:val="28"/>
          <w:szCs w:val="28"/>
        </w:rPr>
      </w:pPr>
      <w:r w:rsidRPr="000B7D9F">
        <w:rPr>
          <w:rFonts w:ascii="Times New Roman" w:hAnsi="Times New Roman" w:cs="Times New Roman"/>
          <w:sz w:val="28"/>
          <w:szCs w:val="28"/>
        </w:rPr>
        <w:t>«</w:t>
      </w:r>
      <w:r w:rsidR="002830F9">
        <w:rPr>
          <w:rFonts w:ascii="Times New Roman" w:hAnsi="Times New Roman" w:cs="Times New Roman"/>
          <w:sz w:val="28"/>
          <w:szCs w:val="28"/>
        </w:rPr>
        <w:t xml:space="preserve">С 14 мая 2024 года по </w:t>
      </w:r>
      <w:r w:rsidRPr="000B7D9F">
        <w:rPr>
          <w:rFonts w:ascii="Times New Roman" w:hAnsi="Times New Roman" w:cs="Times New Roman"/>
          <w:bCs/>
          <w:sz w:val="28"/>
          <w:szCs w:val="28"/>
        </w:rPr>
        <w:t>2</w:t>
      </w:r>
      <w:r w:rsidR="002830F9">
        <w:rPr>
          <w:rFonts w:ascii="Times New Roman" w:hAnsi="Times New Roman" w:cs="Times New Roman"/>
          <w:bCs/>
          <w:sz w:val="28"/>
          <w:szCs w:val="28"/>
        </w:rPr>
        <w:t>7</w:t>
      </w:r>
      <w:r w:rsidRPr="000B7D9F">
        <w:rPr>
          <w:rFonts w:ascii="Times New Roman" w:hAnsi="Times New Roman" w:cs="Times New Roman"/>
          <w:bCs/>
          <w:sz w:val="28"/>
          <w:szCs w:val="28"/>
        </w:rPr>
        <w:t xml:space="preserve"> ма</w:t>
      </w:r>
      <w:r w:rsidR="002830F9">
        <w:rPr>
          <w:rFonts w:ascii="Times New Roman" w:hAnsi="Times New Roman" w:cs="Times New Roman"/>
          <w:bCs/>
          <w:sz w:val="28"/>
          <w:szCs w:val="28"/>
        </w:rPr>
        <w:t>я</w:t>
      </w:r>
      <w:r w:rsidRPr="000B7D9F">
        <w:rPr>
          <w:rFonts w:ascii="Times New Roman" w:hAnsi="Times New Roman" w:cs="Times New Roman"/>
          <w:bCs/>
          <w:sz w:val="28"/>
          <w:szCs w:val="28"/>
        </w:rPr>
        <w:t xml:space="preserve"> 2024 </w:t>
      </w:r>
      <w:r w:rsidRPr="000B7D9F">
        <w:rPr>
          <w:rStyle w:val="1"/>
          <w:rFonts w:ascii="Times New Roman" w:hAnsi="Times New Roman" w:cs="Times New Roman"/>
          <w:sz w:val="28"/>
          <w:szCs w:val="28"/>
        </w:rPr>
        <w:t>года</w:t>
      </w:r>
      <w:r w:rsidRPr="000B7D9F">
        <w:rPr>
          <w:rFonts w:ascii="Times New Roman" w:hAnsi="Times New Roman" w:cs="Times New Roman"/>
          <w:sz w:val="28"/>
          <w:szCs w:val="28"/>
        </w:rPr>
        <w:t xml:space="preserve"> с 8.00 до 19.00 был проведен опрос граждан, проживающих на территории </w:t>
      </w:r>
      <w:r w:rsidR="002830F9">
        <w:rPr>
          <w:rFonts w:ascii="Times New Roman" w:hAnsi="Times New Roman"/>
          <w:sz w:val="28"/>
          <w:szCs w:val="28"/>
        </w:rPr>
        <w:t>с. Моховица, д. Альяное, д. Долбилово, п. Зареченский, д. Малеевка, д. Масальская, с. Паюсово, д. Шемякино, д. Шумово, д. Калуга</w:t>
      </w:r>
      <w:r w:rsidR="002830F9" w:rsidRPr="005D61C1">
        <w:rPr>
          <w:rFonts w:ascii="Times New Roman" w:hAnsi="Times New Roman"/>
          <w:sz w:val="28"/>
          <w:szCs w:val="28"/>
        </w:rPr>
        <w:t xml:space="preserve"> Орловского муниципального округа</w:t>
      </w:r>
      <w:r w:rsidR="002830F9">
        <w:rPr>
          <w:rFonts w:ascii="Times New Roman" w:hAnsi="Times New Roman"/>
          <w:sz w:val="28"/>
          <w:szCs w:val="28"/>
        </w:rPr>
        <w:t xml:space="preserve"> Орловской области</w:t>
      </w:r>
      <w:r w:rsidRPr="000B7D9F">
        <w:rPr>
          <w:rFonts w:ascii="Times New Roman" w:hAnsi="Times New Roman" w:cs="Times New Roman"/>
          <w:sz w:val="28"/>
          <w:szCs w:val="28"/>
        </w:rPr>
        <w:t xml:space="preserve">, с целью выявления мнения населения по вопросу </w:t>
      </w:r>
      <w:r w:rsidR="002830F9" w:rsidRPr="006D5EA7">
        <w:rPr>
          <w:rFonts w:ascii="Times New Roman" w:hAnsi="Times New Roman"/>
          <w:sz w:val="28"/>
          <w:szCs w:val="28"/>
          <w:lang w:eastAsia="en-US"/>
        </w:rPr>
        <w:t>реорганизации муниципального бюджетного дошкольного учреждения «Детский сад № 31 с. Паюсово» Орловского муниципального округа Орловской области в форме присоедин</w:t>
      </w:r>
      <w:r w:rsidR="002830F9">
        <w:rPr>
          <w:rFonts w:ascii="Times New Roman" w:hAnsi="Times New Roman"/>
          <w:sz w:val="28"/>
          <w:szCs w:val="28"/>
          <w:lang w:eastAsia="en-US"/>
        </w:rPr>
        <w:t>ения к муниципальному бюджетному</w:t>
      </w:r>
      <w:r w:rsidR="002830F9" w:rsidRPr="006D5EA7">
        <w:rPr>
          <w:rFonts w:ascii="Times New Roman" w:hAnsi="Times New Roman"/>
          <w:sz w:val="28"/>
          <w:szCs w:val="28"/>
          <w:lang w:eastAsia="en-US"/>
        </w:rPr>
        <w:t xml:space="preserve"> общеобразовательному учреждению «Моховицкая средняя общеобразовательная школа» Орловского муниципального округа Орловской области</w:t>
      </w:r>
      <w:r w:rsidRPr="000B7D9F">
        <w:rPr>
          <w:rFonts w:ascii="Times New Roman" w:hAnsi="Times New Roman" w:cs="Times New Roman"/>
          <w:sz w:val="28"/>
          <w:szCs w:val="28"/>
        </w:rPr>
        <w:t>,</w:t>
      </w:r>
      <w:r w:rsidRPr="000B7D9F">
        <w:rPr>
          <w:rFonts w:ascii="Times New Roman" w:hAnsi="Times New Roman" w:cs="Times New Roman"/>
          <w:noProof/>
          <w:sz w:val="28"/>
          <w:szCs w:val="28"/>
        </w:rPr>
        <w:t xml:space="preserve"> назначеный решением Орловского окружного Совета</w:t>
      </w:r>
      <w:r w:rsidRPr="000B7D9F">
        <w:rPr>
          <w:rFonts w:ascii="Times New Roman" w:hAnsi="Times New Roman" w:cs="Times New Roman"/>
          <w:sz w:val="28"/>
          <w:szCs w:val="28"/>
        </w:rPr>
        <w:t xml:space="preserve"> </w:t>
      </w:r>
      <w:r w:rsidRPr="000B7D9F">
        <w:rPr>
          <w:rFonts w:ascii="Times New Roman" w:hAnsi="Times New Roman" w:cs="Times New Roman"/>
          <w:noProof/>
          <w:sz w:val="28"/>
          <w:szCs w:val="28"/>
        </w:rPr>
        <w:t>народных  депутатов</w:t>
      </w:r>
      <w:r w:rsidR="002830F9">
        <w:rPr>
          <w:rFonts w:ascii="Times New Roman" w:hAnsi="Times New Roman" w:cs="Times New Roman"/>
          <w:sz w:val="28"/>
          <w:szCs w:val="28"/>
        </w:rPr>
        <w:t xml:space="preserve"> от 25 апреля</w:t>
      </w:r>
      <w:r w:rsidRPr="000B7D9F">
        <w:rPr>
          <w:rFonts w:ascii="Times New Roman" w:hAnsi="Times New Roman" w:cs="Times New Roman"/>
          <w:sz w:val="28"/>
          <w:szCs w:val="28"/>
        </w:rPr>
        <w:t xml:space="preserve"> 2024 года № 3</w:t>
      </w:r>
      <w:r w:rsidR="002830F9">
        <w:rPr>
          <w:rFonts w:ascii="Times New Roman" w:hAnsi="Times New Roman" w:cs="Times New Roman"/>
          <w:sz w:val="28"/>
          <w:szCs w:val="28"/>
        </w:rPr>
        <w:t>11</w:t>
      </w:r>
      <w:r w:rsidRPr="000B7D9F">
        <w:rPr>
          <w:rFonts w:ascii="Times New Roman" w:hAnsi="Times New Roman" w:cs="Times New Roman"/>
          <w:sz w:val="28"/>
          <w:szCs w:val="28"/>
        </w:rPr>
        <w:t xml:space="preserve">-МПА. </w:t>
      </w:r>
    </w:p>
    <w:p w:rsidR="00F44932" w:rsidRPr="000B7D9F" w:rsidRDefault="00F44932" w:rsidP="00F44932">
      <w:pPr>
        <w:pStyle w:val="a6"/>
        <w:rPr>
          <w:rFonts w:ascii="Times New Roman" w:hAnsi="Times New Roman" w:cs="Times New Roman"/>
          <w:sz w:val="28"/>
          <w:szCs w:val="28"/>
        </w:rPr>
      </w:pPr>
      <w:r w:rsidRPr="000B7D9F">
        <w:rPr>
          <w:rFonts w:ascii="Times New Roman" w:hAnsi="Times New Roman" w:cs="Times New Roman"/>
          <w:noProof/>
          <w:sz w:val="28"/>
          <w:szCs w:val="28"/>
        </w:rPr>
        <w:t>Вопрос, предлагаемый при проведении опроса:</w:t>
      </w:r>
    </w:p>
    <w:p w:rsidR="00F44932" w:rsidRPr="000B7D9F" w:rsidRDefault="00F44932" w:rsidP="00F44932">
      <w:pPr>
        <w:jc w:val="both"/>
        <w:rPr>
          <w:sz w:val="28"/>
          <w:szCs w:val="28"/>
          <w:lang w:eastAsia="ru-RU"/>
        </w:rPr>
      </w:pPr>
      <w:r w:rsidRPr="000B7D9F">
        <w:rPr>
          <w:sz w:val="28"/>
          <w:szCs w:val="28"/>
        </w:rPr>
        <w:t>«</w:t>
      </w:r>
      <w:r w:rsidR="002830F9" w:rsidRPr="005D61C1">
        <w:rPr>
          <w:sz w:val="28"/>
          <w:szCs w:val="28"/>
        </w:rPr>
        <w:t xml:space="preserve">Согласны ли Вы с </w:t>
      </w:r>
      <w:r w:rsidR="002830F9">
        <w:rPr>
          <w:sz w:val="28"/>
          <w:szCs w:val="28"/>
        </w:rPr>
        <w:t xml:space="preserve">реорганизацией муниципального бюджетного дошкольного образовательного учреждения </w:t>
      </w:r>
      <w:r w:rsidR="002830F9" w:rsidRPr="00161F09">
        <w:rPr>
          <w:sz w:val="28"/>
          <w:szCs w:val="28"/>
        </w:rPr>
        <w:t>«Детский сад № 31 с. Паюсово» Орловского муниципального округа Орловской области в форме присоедин</w:t>
      </w:r>
      <w:r w:rsidR="002830F9">
        <w:rPr>
          <w:sz w:val="28"/>
          <w:szCs w:val="28"/>
        </w:rPr>
        <w:t>ения к муниципальному бюджетному</w:t>
      </w:r>
      <w:r w:rsidR="002830F9" w:rsidRPr="00161F09">
        <w:rPr>
          <w:sz w:val="28"/>
          <w:szCs w:val="28"/>
        </w:rPr>
        <w:t xml:space="preserve"> общеобразовательному учреждению «Моховицкая средняя общеобразовательная школа» Орловского муниципального округа Орловской области</w:t>
      </w:r>
      <w:r w:rsidR="002830F9">
        <w:rPr>
          <w:sz w:val="28"/>
          <w:szCs w:val="28"/>
        </w:rPr>
        <w:t>?</w:t>
      </w:r>
      <w:r w:rsidRPr="000B7D9F">
        <w:rPr>
          <w:sz w:val="28"/>
          <w:szCs w:val="28"/>
        </w:rPr>
        <w:t>»</w:t>
      </w:r>
      <w:r w:rsidRPr="000B7D9F">
        <w:rPr>
          <w:sz w:val="28"/>
          <w:szCs w:val="28"/>
          <w:lang w:eastAsia="ru-RU"/>
        </w:rPr>
        <w:t>.</w:t>
      </w:r>
    </w:p>
    <w:p w:rsidR="00F44932" w:rsidRPr="000B7D9F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B7D9F">
        <w:rPr>
          <w:sz w:val="28"/>
          <w:szCs w:val="28"/>
          <w:lang w:val="ru-RU"/>
        </w:rPr>
        <w:t>Минимальная численность жителей территории, установленная в решении о назначении опроса граждан</w:t>
      </w:r>
      <w:r>
        <w:rPr>
          <w:sz w:val="28"/>
          <w:szCs w:val="28"/>
          <w:lang w:val="ru-RU"/>
        </w:rPr>
        <w:t>,</w:t>
      </w:r>
      <w:r w:rsidRPr="000B7D9F">
        <w:rPr>
          <w:sz w:val="28"/>
          <w:szCs w:val="28"/>
          <w:lang w:val="ru-RU"/>
        </w:rPr>
        <w:t xml:space="preserve"> составляет </w:t>
      </w:r>
      <w:r w:rsidR="002830F9">
        <w:rPr>
          <w:sz w:val="28"/>
          <w:szCs w:val="28"/>
          <w:lang w:val="ru-RU"/>
        </w:rPr>
        <w:t>7</w:t>
      </w:r>
      <w:r w:rsidRPr="000B7D9F">
        <w:rPr>
          <w:sz w:val="28"/>
          <w:szCs w:val="28"/>
          <w:lang w:val="ru-RU"/>
        </w:rPr>
        <w:t>0 человек.</w:t>
      </w:r>
    </w:p>
    <w:p w:rsidR="00F44932" w:rsidRPr="000B7D9F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B7D9F">
        <w:rPr>
          <w:sz w:val="28"/>
          <w:szCs w:val="28"/>
          <w:lang w:val="ru-RU"/>
        </w:rPr>
        <w:t>Общее число жителей территории, обладающих правом</w:t>
      </w:r>
      <w:r w:rsidR="002830F9">
        <w:rPr>
          <w:sz w:val="28"/>
          <w:szCs w:val="28"/>
          <w:lang w:val="ru-RU"/>
        </w:rPr>
        <w:t xml:space="preserve"> на участие в опросе</w:t>
      </w:r>
      <w:r w:rsidRPr="000B7D9F">
        <w:rPr>
          <w:sz w:val="28"/>
          <w:szCs w:val="28"/>
          <w:lang w:val="ru-RU"/>
        </w:rPr>
        <w:t xml:space="preserve"> – </w:t>
      </w:r>
      <w:r w:rsidR="002830F9">
        <w:rPr>
          <w:sz w:val="28"/>
          <w:szCs w:val="28"/>
          <w:lang w:val="ru-RU"/>
        </w:rPr>
        <w:t>654</w:t>
      </w:r>
      <w:r w:rsidRPr="000B7D9F">
        <w:rPr>
          <w:sz w:val="28"/>
          <w:szCs w:val="28"/>
          <w:lang w:val="ru-RU"/>
        </w:rPr>
        <w:t xml:space="preserve"> человек</w:t>
      </w:r>
      <w:r w:rsidR="002830F9">
        <w:rPr>
          <w:sz w:val="28"/>
          <w:szCs w:val="28"/>
          <w:lang w:val="ru-RU"/>
        </w:rPr>
        <w:t>а</w:t>
      </w:r>
      <w:r w:rsidRPr="000B7D9F">
        <w:rPr>
          <w:sz w:val="28"/>
          <w:szCs w:val="28"/>
          <w:lang w:val="ru-RU"/>
        </w:rPr>
        <w:t>.</w:t>
      </w:r>
    </w:p>
    <w:p w:rsidR="00F44932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B7D9F">
        <w:rPr>
          <w:sz w:val="28"/>
          <w:szCs w:val="28"/>
          <w:lang w:val="ru-RU"/>
        </w:rPr>
        <w:t xml:space="preserve">Число жителей, принявших участие в опросе – </w:t>
      </w:r>
      <w:r w:rsidR="002830F9">
        <w:rPr>
          <w:sz w:val="28"/>
          <w:szCs w:val="28"/>
          <w:lang w:val="ru-RU"/>
        </w:rPr>
        <w:t>163</w:t>
      </w:r>
      <w:r w:rsidRPr="000B7D9F">
        <w:rPr>
          <w:sz w:val="28"/>
          <w:szCs w:val="28"/>
          <w:lang w:val="ru-RU"/>
        </w:rPr>
        <w:t xml:space="preserve"> человека.</w:t>
      </w:r>
    </w:p>
    <w:p w:rsidR="002830F9" w:rsidRPr="000B7D9F" w:rsidRDefault="002830F9" w:rsidP="00F4493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Недействительными признаны 19 опросных листов.</w:t>
      </w:r>
    </w:p>
    <w:p w:rsidR="00F44932" w:rsidRPr="000B7D9F" w:rsidRDefault="00F44932" w:rsidP="00F44932">
      <w:pPr>
        <w:jc w:val="both"/>
        <w:rPr>
          <w:sz w:val="28"/>
          <w:szCs w:val="28"/>
        </w:rPr>
      </w:pPr>
      <w:r w:rsidRPr="000B7D9F">
        <w:rPr>
          <w:sz w:val="28"/>
          <w:szCs w:val="28"/>
        </w:rPr>
        <w:t>Результат подсчета голосов: «</w:t>
      </w:r>
      <w:r w:rsidR="002830F9">
        <w:rPr>
          <w:sz w:val="28"/>
          <w:szCs w:val="28"/>
        </w:rPr>
        <w:t>д</w:t>
      </w:r>
      <w:r w:rsidRPr="000B7D9F">
        <w:rPr>
          <w:sz w:val="28"/>
          <w:szCs w:val="28"/>
        </w:rPr>
        <w:t xml:space="preserve">а» - </w:t>
      </w:r>
      <w:r w:rsidR="002830F9">
        <w:rPr>
          <w:sz w:val="28"/>
          <w:szCs w:val="28"/>
        </w:rPr>
        <w:t>131</w:t>
      </w:r>
      <w:r w:rsidRPr="000B7D9F">
        <w:rPr>
          <w:sz w:val="28"/>
          <w:szCs w:val="28"/>
        </w:rPr>
        <w:t>, «</w:t>
      </w:r>
      <w:r w:rsidR="002830F9">
        <w:rPr>
          <w:sz w:val="28"/>
          <w:szCs w:val="28"/>
        </w:rPr>
        <w:t>нет</w:t>
      </w:r>
      <w:r w:rsidRPr="000B7D9F">
        <w:rPr>
          <w:sz w:val="28"/>
          <w:szCs w:val="28"/>
        </w:rPr>
        <w:t xml:space="preserve">» - </w:t>
      </w:r>
      <w:r w:rsidR="002830F9">
        <w:rPr>
          <w:sz w:val="28"/>
          <w:szCs w:val="28"/>
        </w:rPr>
        <w:t>13</w:t>
      </w:r>
      <w:r w:rsidRPr="000B7D9F">
        <w:rPr>
          <w:sz w:val="28"/>
          <w:szCs w:val="28"/>
        </w:rPr>
        <w:t>.</w:t>
      </w:r>
    </w:p>
    <w:p w:rsidR="00F44932" w:rsidRDefault="00F44932" w:rsidP="00F44932">
      <w:pPr>
        <w:rPr>
          <w:sz w:val="28"/>
          <w:szCs w:val="28"/>
        </w:rPr>
      </w:pPr>
      <w:r w:rsidRPr="000B7D9F">
        <w:rPr>
          <w:sz w:val="28"/>
          <w:szCs w:val="28"/>
        </w:rPr>
        <w:t>Комиссия по проведению опроса решила:</w:t>
      </w:r>
    </w:p>
    <w:p w:rsidR="002830F9" w:rsidRPr="000B7D9F" w:rsidRDefault="002830F9" w:rsidP="002830F9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Признать недействительными</w:t>
      </w:r>
      <w:r>
        <w:rPr>
          <w:sz w:val="28"/>
          <w:szCs w:val="28"/>
        </w:rPr>
        <w:t xml:space="preserve"> 19 опросных листов.</w:t>
      </w:r>
    </w:p>
    <w:p w:rsidR="00F44932" w:rsidRPr="000B7D9F" w:rsidRDefault="00F44932" w:rsidP="00F44932">
      <w:pPr>
        <w:pStyle w:val="a5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0B7D9F">
        <w:rPr>
          <w:sz w:val="28"/>
          <w:szCs w:val="28"/>
        </w:rPr>
        <w:t xml:space="preserve">Признать опрос граждан </w:t>
      </w:r>
      <w:r w:rsidR="00307EBB" w:rsidRPr="000B7D9F">
        <w:rPr>
          <w:sz w:val="28"/>
          <w:szCs w:val="28"/>
        </w:rPr>
        <w:t xml:space="preserve">на территории </w:t>
      </w:r>
      <w:r w:rsidR="00307EBB">
        <w:rPr>
          <w:sz w:val="28"/>
          <w:szCs w:val="28"/>
        </w:rPr>
        <w:t>с. Моховица, д. Альяное, д. Долбилово, п. Зареченский, д. Малеевка, д. Масальская, с. Паюсово, д. Шемякино, д. Шумово, д. Калуга</w:t>
      </w:r>
      <w:r w:rsidR="00307EBB" w:rsidRPr="005D61C1">
        <w:rPr>
          <w:sz w:val="28"/>
          <w:szCs w:val="28"/>
        </w:rPr>
        <w:t xml:space="preserve"> Орловского муниципального округа</w:t>
      </w:r>
      <w:r w:rsidR="00307EBB">
        <w:rPr>
          <w:sz w:val="28"/>
          <w:szCs w:val="28"/>
        </w:rPr>
        <w:t xml:space="preserve"> Орловской области</w:t>
      </w:r>
      <w:r w:rsidR="00307EBB" w:rsidRPr="000B7D9F">
        <w:rPr>
          <w:sz w:val="28"/>
          <w:szCs w:val="28"/>
        </w:rPr>
        <w:t xml:space="preserve"> </w:t>
      </w:r>
      <w:r w:rsidR="00307EBB">
        <w:rPr>
          <w:sz w:val="28"/>
          <w:szCs w:val="28"/>
        </w:rPr>
        <w:t xml:space="preserve">для </w:t>
      </w:r>
      <w:r w:rsidR="00307EBB" w:rsidRPr="000B7D9F">
        <w:rPr>
          <w:sz w:val="28"/>
          <w:szCs w:val="28"/>
        </w:rPr>
        <w:t xml:space="preserve">выявления мнения населения по вопросу </w:t>
      </w:r>
      <w:r w:rsidR="00307EBB" w:rsidRPr="006D5EA7">
        <w:rPr>
          <w:sz w:val="28"/>
          <w:szCs w:val="28"/>
        </w:rPr>
        <w:t xml:space="preserve">реорганизации муниципального бюджетного дошкольного </w:t>
      </w:r>
      <w:r w:rsidR="00307EBB">
        <w:rPr>
          <w:sz w:val="28"/>
          <w:szCs w:val="28"/>
        </w:rPr>
        <w:t xml:space="preserve">образовательного </w:t>
      </w:r>
      <w:r w:rsidR="00307EBB" w:rsidRPr="006D5EA7">
        <w:rPr>
          <w:sz w:val="28"/>
          <w:szCs w:val="28"/>
        </w:rPr>
        <w:t>учреждения «Детский сад № 31 с. Паюсово» Орловского муниципального округа Орловской области в форме присоедин</w:t>
      </w:r>
      <w:r w:rsidR="00307EBB">
        <w:rPr>
          <w:sz w:val="28"/>
          <w:szCs w:val="28"/>
        </w:rPr>
        <w:t>ения к муниципальному бюджетному</w:t>
      </w:r>
      <w:r w:rsidR="00307EBB" w:rsidRPr="006D5EA7">
        <w:rPr>
          <w:sz w:val="28"/>
          <w:szCs w:val="28"/>
        </w:rPr>
        <w:t xml:space="preserve"> общеобразовательному учреждению «Моховицкая средняя общеобразовательная школа» Орловского муниципального округа Орловской области</w:t>
      </w:r>
      <w:r w:rsidR="00307EBB">
        <w:rPr>
          <w:sz w:val="28"/>
          <w:szCs w:val="28"/>
        </w:rPr>
        <w:t xml:space="preserve"> </w:t>
      </w:r>
      <w:r w:rsidRPr="000B7D9F">
        <w:rPr>
          <w:b/>
          <w:sz w:val="28"/>
          <w:szCs w:val="28"/>
        </w:rPr>
        <w:t>состоявшимся</w:t>
      </w:r>
      <w:r w:rsidRPr="000B7D9F">
        <w:rPr>
          <w:sz w:val="28"/>
          <w:szCs w:val="28"/>
        </w:rPr>
        <w:t>.</w:t>
      </w:r>
    </w:p>
    <w:p w:rsidR="00F44932" w:rsidRPr="000B7D9F" w:rsidRDefault="00307EBB" w:rsidP="00F44932">
      <w:pPr>
        <w:pStyle w:val="a5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0B7D9F">
        <w:rPr>
          <w:sz w:val="28"/>
          <w:szCs w:val="28"/>
        </w:rPr>
        <w:t xml:space="preserve">Признать опрос </w:t>
      </w:r>
      <w:r>
        <w:rPr>
          <w:sz w:val="28"/>
          <w:szCs w:val="28"/>
        </w:rPr>
        <w:t>жителей</w:t>
      </w:r>
      <w:r w:rsidRPr="000B7D9F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с. Моховица, д. Альяное, д. Долбилово, п. Зареченский, д. Малеевка, д. Масальская, с. Паюсово, д. Шемякино, д. Шумово, д. Калуга</w:t>
      </w:r>
      <w:r w:rsidRPr="005D61C1">
        <w:rPr>
          <w:sz w:val="28"/>
          <w:szCs w:val="28"/>
        </w:rPr>
        <w:t xml:space="preserve"> Орловского муниципального округа</w:t>
      </w:r>
      <w:r>
        <w:rPr>
          <w:sz w:val="28"/>
          <w:szCs w:val="28"/>
        </w:rPr>
        <w:t xml:space="preserve"> Орловской области</w:t>
      </w:r>
      <w:r w:rsidRPr="000B7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0B7D9F">
        <w:rPr>
          <w:sz w:val="28"/>
          <w:szCs w:val="28"/>
        </w:rPr>
        <w:t xml:space="preserve">выявления мнения населения </w:t>
      </w:r>
      <w:r>
        <w:rPr>
          <w:sz w:val="28"/>
          <w:szCs w:val="28"/>
        </w:rPr>
        <w:t>о</w:t>
      </w:r>
      <w:r w:rsidRPr="000B7D9F">
        <w:rPr>
          <w:sz w:val="28"/>
          <w:szCs w:val="28"/>
        </w:rPr>
        <w:t xml:space="preserve"> </w:t>
      </w:r>
      <w:r w:rsidRPr="006D5EA7">
        <w:rPr>
          <w:sz w:val="28"/>
          <w:szCs w:val="28"/>
        </w:rPr>
        <w:t xml:space="preserve">реорганизации муниципального бюджетного дошкольного </w:t>
      </w:r>
      <w:r>
        <w:rPr>
          <w:sz w:val="28"/>
          <w:szCs w:val="28"/>
        </w:rPr>
        <w:t xml:space="preserve">образовательного </w:t>
      </w:r>
      <w:bookmarkStart w:id="0" w:name="_GoBack"/>
      <w:bookmarkEnd w:id="0"/>
      <w:r w:rsidRPr="006D5EA7">
        <w:rPr>
          <w:sz w:val="28"/>
          <w:szCs w:val="28"/>
        </w:rPr>
        <w:t>учреждения «Детский сад № 31 с. Паюсово» Орловского муниципального округа Орловской области в форме присоедин</w:t>
      </w:r>
      <w:r>
        <w:rPr>
          <w:sz w:val="28"/>
          <w:szCs w:val="28"/>
        </w:rPr>
        <w:t>ения к муниципальному бюджетному</w:t>
      </w:r>
      <w:r w:rsidRPr="006D5EA7">
        <w:rPr>
          <w:sz w:val="28"/>
          <w:szCs w:val="28"/>
        </w:rPr>
        <w:t xml:space="preserve"> </w:t>
      </w:r>
      <w:r w:rsidRPr="006D5EA7">
        <w:rPr>
          <w:sz w:val="28"/>
          <w:szCs w:val="28"/>
        </w:rPr>
        <w:lastRenderedPageBreak/>
        <w:t>общеобразовательному учреждению «Моховицкая средняя общеобразовательная школа» Орловского муниципального округа Орловской области</w:t>
      </w:r>
      <w:r w:rsidR="00F44932" w:rsidRPr="000B7D9F">
        <w:rPr>
          <w:sz w:val="28"/>
          <w:szCs w:val="28"/>
        </w:rPr>
        <w:t xml:space="preserve"> </w:t>
      </w:r>
      <w:r w:rsidR="00F44932" w:rsidRPr="000B7D9F">
        <w:rPr>
          <w:b/>
          <w:sz w:val="28"/>
          <w:szCs w:val="28"/>
        </w:rPr>
        <w:t>одобренным</w:t>
      </w:r>
      <w:r w:rsidR="00F44932" w:rsidRPr="000B7D9F">
        <w:rPr>
          <w:sz w:val="28"/>
          <w:szCs w:val="28"/>
        </w:rPr>
        <w:t>.»</w:t>
      </w:r>
    </w:p>
    <w:p w:rsidR="002055DD" w:rsidRDefault="002055DD"/>
    <w:sectPr w:rsidR="0020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05251"/>
    <w:multiLevelType w:val="hybridMultilevel"/>
    <w:tmpl w:val="25AED416"/>
    <w:lvl w:ilvl="0" w:tplc="8558E678">
      <w:start w:val="1"/>
      <w:numFmt w:val="decimal"/>
      <w:suff w:val="space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9E"/>
    <w:rsid w:val="002055DD"/>
    <w:rsid w:val="002830F9"/>
    <w:rsid w:val="00307EBB"/>
    <w:rsid w:val="00A9619E"/>
    <w:rsid w:val="00F4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3EB4"/>
  <w15:chartTrackingRefBased/>
  <w15:docId w15:val="{927884FF-2766-4C5C-90CA-E32B2E5F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44932"/>
    <w:pPr>
      <w:widowControl/>
      <w:suppressAutoHyphens w:val="0"/>
      <w:spacing w:before="100" w:beforeAutospacing="1" w:after="100" w:afterAutospacing="1"/>
    </w:pPr>
    <w:rPr>
      <w:szCs w:val="24"/>
      <w:lang w:val="x-none" w:eastAsia="x-none"/>
    </w:rPr>
  </w:style>
  <w:style w:type="character" w:customStyle="1" w:styleId="1">
    <w:name w:val="Основной шрифт абзаца1"/>
    <w:rsid w:val="00F44932"/>
  </w:style>
  <w:style w:type="paragraph" w:styleId="a5">
    <w:name w:val="List Paragraph"/>
    <w:basedOn w:val="a"/>
    <w:uiPriority w:val="34"/>
    <w:qFormat/>
    <w:rsid w:val="00F44932"/>
    <w:pPr>
      <w:ind w:left="708"/>
    </w:pPr>
  </w:style>
  <w:style w:type="paragraph" w:customStyle="1" w:styleId="a6">
    <w:name w:val="Таблицы (моноширинный)"/>
    <w:basedOn w:val="a"/>
    <w:next w:val="a"/>
    <w:uiPriority w:val="99"/>
    <w:rsid w:val="00F4493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lang w:eastAsia="ru-RU"/>
    </w:rPr>
  </w:style>
  <w:style w:type="character" w:customStyle="1" w:styleId="a4">
    <w:name w:val="Обычный (веб) Знак"/>
    <w:link w:val="a3"/>
    <w:uiPriority w:val="99"/>
    <w:rsid w:val="00F4493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2024-04-02T07:38:00Z</dcterms:created>
  <dcterms:modified xsi:type="dcterms:W3CDTF">2024-06-03T05:29:00Z</dcterms:modified>
</cp:coreProperties>
</file>